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5F" w:rsidRDefault="00480495" w:rsidP="00480495">
      <w:pPr>
        <w:jc w:val="right"/>
        <w:rPr>
          <w:b/>
        </w:rPr>
      </w:pPr>
      <w:r>
        <w:rPr>
          <w:b/>
        </w:rPr>
        <w:t>ПРОЕКТ</w:t>
      </w: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0A405F" w:rsidRDefault="000A405F" w:rsidP="000A405F">
      <w:pPr>
        <w:rPr>
          <w:b/>
        </w:rPr>
      </w:pPr>
    </w:p>
    <w:p w:rsidR="009D06E8" w:rsidRPr="009D06E8" w:rsidRDefault="000A405F" w:rsidP="000A405F">
      <w:pPr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 xml:space="preserve"> О внесении изменений в постановление администрации Темрюкского городского п</w:t>
      </w:r>
      <w:r w:rsidR="00384AB4">
        <w:rPr>
          <w:rFonts w:cs="Times New Roman"/>
          <w:b/>
          <w:bCs/>
          <w:color w:val="000000"/>
          <w:szCs w:val="28"/>
        </w:rPr>
        <w:t>оселения Темрюкского района от 14</w:t>
      </w:r>
      <w:r>
        <w:rPr>
          <w:rFonts w:cs="Times New Roman"/>
          <w:b/>
          <w:bCs/>
          <w:color w:val="000000"/>
          <w:szCs w:val="28"/>
        </w:rPr>
        <w:t xml:space="preserve"> </w:t>
      </w:r>
      <w:r w:rsidR="00384AB4">
        <w:rPr>
          <w:rFonts w:cs="Times New Roman"/>
          <w:b/>
          <w:bCs/>
          <w:color w:val="000000"/>
          <w:szCs w:val="28"/>
        </w:rPr>
        <w:t>июля 2021</w:t>
      </w:r>
      <w:r>
        <w:rPr>
          <w:rFonts w:cs="Times New Roman"/>
          <w:b/>
          <w:bCs/>
          <w:color w:val="000000"/>
          <w:szCs w:val="28"/>
        </w:rPr>
        <w:t xml:space="preserve"> года  №</w:t>
      </w:r>
      <w:r w:rsidR="005707F2" w:rsidRPr="005707F2">
        <w:rPr>
          <w:rFonts w:cs="Times New Roman"/>
          <w:b/>
          <w:bCs/>
          <w:color w:val="000000"/>
          <w:szCs w:val="28"/>
        </w:rPr>
        <w:t xml:space="preserve"> </w:t>
      </w:r>
      <w:r w:rsidR="00384AB4">
        <w:rPr>
          <w:rFonts w:cs="Times New Roman"/>
          <w:b/>
          <w:bCs/>
          <w:color w:val="000000"/>
          <w:szCs w:val="28"/>
        </w:rPr>
        <w:t>776</w:t>
      </w:r>
      <w:r>
        <w:rPr>
          <w:rFonts w:cs="Times New Roman"/>
          <w:b/>
          <w:bCs/>
          <w:color w:val="000000"/>
          <w:szCs w:val="28"/>
        </w:rPr>
        <w:t xml:space="preserve"> «</w:t>
      </w:r>
      <w:r w:rsidR="00384AB4" w:rsidRPr="00384AB4">
        <w:rPr>
          <w:rFonts w:cs="Times New Roman"/>
          <w:b/>
          <w:bCs/>
          <w:color w:val="000000"/>
          <w:szCs w:val="28"/>
        </w:rPr>
        <w:t xml:space="preserve">Об утверждении Правил 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 </w:t>
      </w:r>
    </w:p>
    <w:p w:rsidR="000A405F" w:rsidRPr="009F464B" w:rsidRDefault="00384AB4" w:rsidP="000A405F">
      <w:pPr>
        <w:jc w:val="center"/>
        <w:rPr>
          <w:rFonts w:cs="Times New Roman"/>
          <w:b/>
          <w:szCs w:val="28"/>
        </w:rPr>
      </w:pPr>
      <w:r w:rsidRPr="00384AB4">
        <w:rPr>
          <w:rFonts w:cs="Times New Roman"/>
          <w:b/>
          <w:bCs/>
          <w:color w:val="000000"/>
          <w:szCs w:val="28"/>
        </w:rPr>
        <w:t>(в том числе предельных цен товаров, работ, услуг)</w:t>
      </w:r>
      <w:r w:rsidR="000A405F">
        <w:rPr>
          <w:rFonts w:eastAsia="Times New Roman" w:cs="Times New Roman"/>
          <w:b/>
          <w:color w:val="000000"/>
          <w:szCs w:val="28"/>
          <w:lang w:eastAsia="ru-RU"/>
        </w:rPr>
        <w:t>»</w:t>
      </w:r>
    </w:p>
    <w:p w:rsidR="000A405F" w:rsidRPr="009F464B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Pr="0013399E" w:rsidRDefault="000A405F" w:rsidP="000A405F">
      <w:pPr>
        <w:jc w:val="center"/>
        <w:rPr>
          <w:rFonts w:cs="Times New Roman"/>
          <w:b/>
          <w:szCs w:val="28"/>
        </w:rPr>
      </w:pPr>
    </w:p>
    <w:p w:rsidR="000A405F" w:rsidRDefault="000A405F" w:rsidP="000A405F">
      <w:pPr>
        <w:rPr>
          <w:b/>
        </w:rPr>
      </w:pPr>
    </w:p>
    <w:p w:rsidR="000A405F" w:rsidRPr="006224AC" w:rsidRDefault="000A405F" w:rsidP="000A405F">
      <w:pPr>
        <w:jc w:val="both"/>
        <w:rPr>
          <w:rFonts w:eastAsia="Times New Roman" w:cs="Times New Roman"/>
          <w:szCs w:val="28"/>
          <w:lang w:eastAsia="ru-RU"/>
        </w:rPr>
      </w:pPr>
      <w:r w:rsidRPr="006224AC">
        <w:rPr>
          <w:szCs w:val="28"/>
          <w:shd w:val="clear" w:color="auto" w:fill="FFFFFF"/>
        </w:rPr>
        <w:t xml:space="preserve">         </w:t>
      </w:r>
      <w:proofErr w:type="gramStart"/>
      <w:r w:rsidRPr="006224AC">
        <w:rPr>
          <w:rFonts w:eastAsia="Times New Roman" w:cs="Times New Roman"/>
          <w:color w:val="000000"/>
          <w:szCs w:val="28"/>
          <w:lang w:eastAsia="ru-RU"/>
        </w:rPr>
        <w:t>На основании статьи 19 Федерального закона от 5 апреля 2013 года                          № 44-ФЗ «О контрактной системе в сфере закупок товаров, работ, услуг для обеспечения государственных и му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ниципальных нужд», 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>постановления Правительства Российской Федерации от 2 сентября 2015 года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постановления</w:t>
      </w:r>
      <w:proofErr w:type="gramEnd"/>
      <w:r w:rsidR="00384AB4" w:rsidRPr="00384AB4">
        <w:rPr>
          <w:rFonts w:eastAsia="Times New Roman" w:cs="Times New Roman"/>
          <w:color w:val="000000"/>
          <w:szCs w:val="28"/>
          <w:lang w:eastAsia="ru-RU"/>
        </w:rPr>
        <w:t xml:space="preserve"> Правительства Российской Федерации от</w:t>
      </w:r>
      <w:r w:rsidR="00384AB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>02 сентября 2015 года № 927 «Об определении требований к закупаемым заказчиками отдельным видам товаров, работ, услуг (в том числе предельных цен товаров, работ, услуг)»</w:t>
      </w:r>
      <w:r w:rsidR="00384AB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224AC">
        <w:rPr>
          <w:rFonts w:eastAsia="Times New Roman" w:cs="Times New Roman"/>
          <w:color w:val="000000"/>
          <w:spacing w:val="70"/>
          <w:szCs w:val="28"/>
          <w:lang w:eastAsia="ru-RU"/>
        </w:rPr>
        <w:t>постановляю:</w:t>
      </w:r>
    </w:p>
    <w:p w:rsidR="000A405F" w:rsidRDefault="000A405F" w:rsidP="000A405F">
      <w:pPr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224AC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Внести в постановление администрации</w:t>
      </w:r>
      <w:r w:rsidRPr="002F5BF3"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>Темрюкского городского поселения Темрюкского района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от </w:t>
      </w:r>
      <w:r w:rsidR="00384AB4">
        <w:rPr>
          <w:rFonts w:eastAsia="Times New Roman" w:cs="Times New Roman"/>
          <w:color w:val="000000"/>
          <w:szCs w:val="28"/>
          <w:lang w:eastAsia="ru-RU"/>
        </w:rPr>
        <w:t>14 июля 2021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г</w:t>
      </w:r>
      <w:r>
        <w:rPr>
          <w:rFonts w:eastAsia="Times New Roman" w:cs="Times New Roman"/>
          <w:color w:val="000000"/>
          <w:szCs w:val="28"/>
          <w:lang w:eastAsia="ru-RU"/>
        </w:rPr>
        <w:t>ода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№</w:t>
      </w:r>
      <w:r w:rsidR="00384AB4">
        <w:rPr>
          <w:rFonts w:eastAsia="Times New Roman" w:cs="Times New Roman"/>
          <w:color w:val="000000"/>
          <w:szCs w:val="28"/>
          <w:lang w:eastAsia="ru-RU"/>
        </w:rPr>
        <w:t xml:space="preserve"> 776</w:t>
      </w:r>
      <w:r w:rsidRPr="002F5BF3">
        <w:rPr>
          <w:rFonts w:eastAsia="Times New Roman" w:cs="Times New Roman"/>
          <w:color w:val="000000"/>
          <w:szCs w:val="28"/>
          <w:lang w:eastAsia="ru-RU"/>
        </w:rPr>
        <w:t xml:space="preserve"> «</w:t>
      </w:r>
      <w:r w:rsidR="00384AB4" w:rsidRPr="00384AB4">
        <w:rPr>
          <w:rFonts w:eastAsia="Times New Roman" w:cs="Times New Roman"/>
          <w:color w:val="000000"/>
          <w:szCs w:val="28"/>
          <w:lang w:eastAsia="ru-RU"/>
        </w:rPr>
        <w:t>Об утверждении Правил 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 (в том числе предельных цен товаров, работ, услуг)</w:t>
      </w:r>
      <w:r w:rsidRPr="002F5BF3">
        <w:rPr>
          <w:rFonts w:eastAsia="Times New Roman" w:cs="Times New Roman"/>
          <w:color w:val="000000"/>
          <w:szCs w:val="28"/>
          <w:lang w:eastAsia="ru-RU"/>
        </w:rPr>
        <w:t>»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изменения</w:t>
      </w:r>
      <w:r w:rsidR="00B565B5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изложив приложение к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постановлению в новой редакции согласно приложению к настоящему постановлению.</w:t>
      </w:r>
    </w:p>
    <w:p w:rsidR="00774B8B" w:rsidRDefault="0088589E" w:rsidP="00774B8B">
      <w:pPr>
        <w:tabs>
          <w:tab w:val="left" w:pos="993"/>
        </w:tabs>
        <w:ind w:firstLine="708"/>
        <w:jc w:val="both"/>
        <w:rPr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 </w:t>
      </w:r>
      <w:r w:rsidRPr="0088589E">
        <w:rPr>
          <w:rFonts w:eastAsia="Times New Roman" w:cs="Times New Roman"/>
          <w:color w:val="000000"/>
          <w:szCs w:val="28"/>
          <w:lang w:eastAsia="ru-RU"/>
        </w:rPr>
        <w:t>В связи со сменой наименования  администрации Темрюкского городского поселения Темрюкского муниципального района Краснодарского края</w:t>
      </w:r>
      <w:r w:rsidRPr="0088589E">
        <w:rPr>
          <w:bCs/>
          <w:szCs w:val="28"/>
        </w:rPr>
        <w:t xml:space="preserve"> </w:t>
      </w:r>
      <w:r>
        <w:rPr>
          <w:bCs/>
          <w:szCs w:val="28"/>
        </w:rPr>
        <w:t>в</w:t>
      </w:r>
      <w:r w:rsidRPr="00943A57">
        <w:rPr>
          <w:szCs w:val="28"/>
        </w:rPr>
        <w:t xml:space="preserve"> наименовании, по всему тексту </w:t>
      </w:r>
      <w:r>
        <w:rPr>
          <w:szCs w:val="28"/>
        </w:rPr>
        <w:t>постановлени</w:t>
      </w:r>
      <w:r w:rsidRPr="00943A57">
        <w:rPr>
          <w:szCs w:val="28"/>
        </w:rPr>
        <w:t xml:space="preserve">я вместо слов «Темрюкское </w:t>
      </w:r>
      <w:r w:rsidRPr="00943A57">
        <w:rPr>
          <w:szCs w:val="28"/>
        </w:rPr>
        <w:lastRenderedPageBreak/>
        <w:t xml:space="preserve">городское поселение Темрюкского района» </w:t>
      </w:r>
      <w:bookmarkStart w:id="0" w:name="_GoBack"/>
      <w:bookmarkEnd w:id="0"/>
      <w:r w:rsidRPr="00943A57">
        <w:rPr>
          <w:szCs w:val="28"/>
        </w:rPr>
        <w:t>читать слова «Темрюкское городское поселение Темрюкского муниципального района Краснодарского края» в соответствующих падежах;</w:t>
      </w:r>
    </w:p>
    <w:p w:rsidR="00171433" w:rsidRPr="00774B8B" w:rsidRDefault="00774B8B" w:rsidP="00774B8B">
      <w:pPr>
        <w:tabs>
          <w:tab w:val="left" w:pos="993"/>
        </w:tabs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 w:rsidR="00171433">
        <w:rPr>
          <w:rFonts w:eastAsia="Times New Roman" w:cs="Times New Roman"/>
          <w:szCs w:val="28"/>
        </w:rPr>
        <w:t xml:space="preserve">Признать утратившим силу </w:t>
      </w:r>
      <w:r>
        <w:rPr>
          <w:rFonts w:eastAsia="Times New Roman" w:cs="Times New Roman"/>
          <w:szCs w:val="28"/>
        </w:rPr>
        <w:t>постановление</w:t>
      </w:r>
      <w:r w:rsidR="00171433">
        <w:rPr>
          <w:rFonts w:eastAsia="Times New Roman" w:cs="Times New Roman"/>
          <w:szCs w:val="28"/>
        </w:rPr>
        <w:t xml:space="preserve"> администрации Темрюкского городского поселения Темрюкского района от </w:t>
      </w:r>
      <w:r>
        <w:rPr>
          <w:rFonts w:eastAsia="Times New Roman" w:cs="Times New Roman"/>
          <w:szCs w:val="28"/>
        </w:rPr>
        <w:t>15 марта</w:t>
      </w:r>
      <w:r w:rsidR="00171433">
        <w:rPr>
          <w:rFonts w:eastAsia="Times New Roman" w:cs="Times New Roman"/>
          <w:szCs w:val="28"/>
        </w:rPr>
        <w:t xml:space="preserve"> 202</w:t>
      </w:r>
      <w:r>
        <w:rPr>
          <w:rFonts w:eastAsia="Times New Roman" w:cs="Times New Roman"/>
          <w:szCs w:val="28"/>
        </w:rPr>
        <w:t>4</w:t>
      </w:r>
      <w:r w:rsidR="00171433">
        <w:rPr>
          <w:rFonts w:eastAsia="Times New Roman" w:cs="Times New Roman"/>
          <w:szCs w:val="28"/>
        </w:rPr>
        <w:t xml:space="preserve"> года № </w:t>
      </w:r>
      <w:r>
        <w:rPr>
          <w:rFonts w:eastAsia="Times New Roman" w:cs="Times New Roman"/>
          <w:szCs w:val="28"/>
        </w:rPr>
        <w:t>306</w:t>
      </w:r>
      <w:r w:rsidR="00171433">
        <w:rPr>
          <w:rFonts w:eastAsia="Times New Roman" w:cs="Times New Roman"/>
          <w:szCs w:val="28"/>
        </w:rPr>
        <w:t xml:space="preserve"> «</w:t>
      </w:r>
      <w:r w:rsidR="00F67788" w:rsidRPr="00F67788">
        <w:rPr>
          <w:rFonts w:eastAsia="Times New Roman" w:cs="Times New Roman"/>
          <w:szCs w:val="28"/>
        </w:rPr>
        <w:t>О внесении изменений в постановление администрации Темрюкского городского поселения Темрюкского района от 14 июля 2021 года  №776 «Об утверждении Правил 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</w:t>
      </w:r>
      <w:proofErr w:type="gramEnd"/>
      <w:r w:rsidR="00F67788" w:rsidRPr="00F67788">
        <w:rPr>
          <w:rFonts w:eastAsia="Times New Roman" w:cs="Times New Roman"/>
          <w:szCs w:val="28"/>
        </w:rPr>
        <w:t xml:space="preserve"> района отдельным видам товаров, работ, услуг (в том числе предельных цен товаров, работ, услуг)</w:t>
      </w:r>
      <w:r w:rsidR="00171433">
        <w:rPr>
          <w:rFonts w:eastAsia="Times New Roman" w:cs="Times New Roman"/>
          <w:szCs w:val="28"/>
        </w:rPr>
        <w:t>».</w:t>
      </w:r>
    </w:p>
    <w:p w:rsidR="0088589E" w:rsidRDefault="000A405F" w:rsidP="0088589E">
      <w:pPr>
        <w:pStyle w:val="41"/>
        <w:shd w:val="clear" w:color="auto" w:fill="auto"/>
        <w:tabs>
          <w:tab w:val="left" w:pos="0"/>
          <w:tab w:val="left" w:pos="993"/>
        </w:tabs>
        <w:spacing w:before="0" w:line="240" w:lineRule="auto"/>
        <w:rPr>
          <w:rFonts w:ascii="Times New Roman" w:hAnsi="Times New Roman"/>
          <w:sz w:val="28"/>
          <w:szCs w:val="28"/>
        </w:rPr>
      </w:pPr>
      <w:r w:rsidRPr="00384AB4">
        <w:rPr>
          <w:rFonts w:ascii="Times New Roman" w:hAnsi="Times New Roman"/>
          <w:sz w:val="28"/>
          <w:szCs w:val="28"/>
        </w:rPr>
        <w:t xml:space="preserve">        </w:t>
      </w:r>
      <w:r w:rsidR="00774B8B">
        <w:rPr>
          <w:rFonts w:ascii="Times New Roman" w:hAnsi="Times New Roman"/>
          <w:sz w:val="28"/>
          <w:szCs w:val="28"/>
        </w:rPr>
        <w:t>4</w:t>
      </w:r>
      <w:r w:rsidRPr="00384AB4">
        <w:rPr>
          <w:rFonts w:ascii="Times New Roman" w:hAnsi="Times New Roman"/>
          <w:sz w:val="28"/>
          <w:szCs w:val="28"/>
        </w:rPr>
        <w:t xml:space="preserve">. Начальнику отдела по муниципальным закупкам администрации Темрюкского городского поселения Темрюкского </w:t>
      </w:r>
      <w:r w:rsidR="0088589E">
        <w:rPr>
          <w:rFonts w:ascii="Times New Roman" w:hAnsi="Times New Roman"/>
          <w:sz w:val="28"/>
          <w:szCs w:val="28"/>
        </w:rPr>
        <w:t>муниципального района Краснодарского края</w:t>
      </w:r>
      <w:r w:rsidRPr="00384AB4">
        <w:rPr>
          <w:rFonts w:ascii="Times New Roman" w:hAnsi="Times New Roman"/>
          <w:sz w:val="28"/>
          <w:szCs w:val="28"/>
        </w:rPr>
        <w:t xml:space="preserve"> </w:t>
      </w:r>
      <w:r w:rsidR="0088589E">
        <w:rPr>
          <w:rFonts w:ascii="Times New Roman" w:hAnsi="Times New Roman"/>
          <w:sz w:val="28"/>
          <w:szCs w:val="28"/>
        </w:rPr>
        <w:t xml:space="preserve">Ю.Б. </w:t>
      </w:r>
      <w:proofErr w:type="spellStart"/>
      <w:r w:rsidR="0088589E">
        <w:rPr>
          <w:rFonts w:ascii="Times New Roman" w:hAnsi="Times New Roman"/>
          <w:sz w:val="28"/>
          <w:szCs w:val="28"/>
        </w:rPr>
        <w:t>Лысоконь</w:t>
      </w:r>
      <w:proofErr w:type="spellEnd"/>
      <w:r w:rsidRPr="00384AB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84AB4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84AB4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единой информационной системы в сфере закупок </w:t>
      </w:r>
      <w:hyperlink r:id="rId8" w:history="1">
        <w:r w:rsidRPr="00384AB4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384AB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384AB4">
          <w:rPr>
            <w:rStyle w:val="a3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Pr="00384AB4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384AB4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384AB4">
          <w:rPr>
            <w:rStyle w:val="a3"/>
            <w:rFonts w:ascii="Times New Roman" w:hAnsi="Times New Roman"/>
            <w:sz w:val="28"/>
            <w:szCs w:val="28"/>
          </w:rPr>
          <w:t>.</w:t>
        </w:r>
        <w:r w:rsidRPr="00384AB4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84AB4">
        <w:rPr>
          <w:rFonts w:ascii="Times New Roman" w:hAnsi="Times New Roman"/>
          <w:sz w:val="28"/>
          <w:szCs w:val="28"/>
        </w:rPr>
        <w:t>.</w:t>
      </w:r>
      <w:r w:rsidR="0088589E">
        <w:rPr>
          <w:rFonts w:ascii="Times New Roman" w:hAnsi="Times New Roman"/>
          <w:sz w:val="28"/>
          <w:szCs w:val="28"/>
        </w:rPr>
        <w:t xml:space="preserve"> </w:t>
      </w:r>
    </w:p>
    <w:p w:rsidR="0088589E" w:rsidRPr="0088589E" w:rsidRDefault="00774B8B" w:rsidP="0088589E">
      <w:pPr>
        <w:pStyle w:val="41"/>
        <w:shd w:val="clear" w:color="auto" w:fill="auto"/>
        <w:tabs>
          <w:tab w:val="left" w:pos="0"/>
        </w:tabs>
        <w:spacing w:before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8589E" w:rsidRPr="0088589E">
        <w:rPr>
          <w:rFonts w:ascii="Times New Roman" w:hAnsi="Times New Roman"/>
          <w:sz w:val="28"/>
          <w:szCs w:val="28"/>
        </w:rPr>
        <w:t>. 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="0088589E" w:rsidRPr="0088589E">
        <w:rPr>
          <w:rFonts w:ascii="Times New Roman" w:hAnsi="Times New Roman"/>
          <w:sz w:val="28"/>
          <w:szCs w:val="28"/>
        </w:rPr>
        <w:t>Яни</w:t>
      </w:r>
      <w:proofErr w:type="spellEnd"/>
      <w:r w:rsidR="0088589E" w:rsidRPr="0088589E">
        <w:rPr>
          <w:rFonts w:ascii="Times New Roman" w:hAnsi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temryuk.ru  и admtemruk.ru.</w:t>
      </w:r>
    </w:p>
    <w:p w:rsidR="000A405F" w:rsidRPr="00384AB4" w:rsidRDefault="000A405F" w:rsidP="000A405F">
      <w:pPr>
        <w:tabs>
          <w:tab w:val="left" w:pos="-142"/>
          <w:tab w:val="left" w:pos="709"/>
        </w:tabs>
        <w:ind w:firstLine="142"/>
        <w:jc w:val="both"/>
        <w:rPr>
          <w:rFonts w:cs="Times New Roman"/>
          <w:szCs w:val="28"/>
        </w:rPr>
      </w:pPr>
      <w:r w:rsidRPr="00384AB4">
        <w:rPr>
          <w:rFonts w:cs="Times New Roman"/>
          <w:szCs w:val="28"/>
        </w:rPr>
        <w:t xml:space="preserve">      </w:t>
      </w:r>
      <w:r w:rsidR="00774B8B">
        <w:rPr>
          <w:rFonts w:cs="Times New Roman"/>
          <w:szCs w:val="28"/>
        </w:rPr>
        <w:t>6</w:t>
      </w:r>
      <w:r w:rsidRPr="00384AB4">
        <w:rPr>
          <w:rFonts w:cs="Times New Roman"/>
          <w:szCs w:val="28"/>
        </w:rPr>
        <w:t xml:space="preserve">. </w:t>
      </w:r>
      <w:proofErr w:type="gramStart"/>
      <w:r w:rsidRPr="00384AB4">
        <w:rPr>
          <w:rFonts w:cs="Times New Roman"/>
          <w:szCs w:val="28"/>
        </w:rPr>
        <w:t>Контроль за</w:t>
      </w:r>
      <w:proofErr w:type="gramEnd"/>
      <w:r w:rsidRPr="00384AB4">
        <w:rPr>
          <w:rFonts w:cs="Times New Roman"/>
          <w:szCs w:val="28"/>
        </w:rPr>
        <w:t xml:space="preserve"> выполнением настоящего постановления </w:t>
      </w:r>
      <w:r w:rsidR="009D06E8">
        <w:rPr>
          <w:rFonts w:cs="Times New Roman"/>
          <w:szCs w:val="28"/>
        </w:rPr>
        <w:t xml:space="preserve">возложить на заместителя главы </w:t>
      </w:r>
      <w:r w:rsidR="0088589E" w:rsidRPr="00384AB4">
        <w:rPr>
          <w:szCs w:val="28"/>
        </w:rPr>
        <w:t xml:space="preserve">Темрюкского городского поселения Темрюкского </w:t>
      </w:r>
      <w:r w:rsidR="0088589E">
        <w:rPr>
          <w:szCs w:val="28"/>
        </w:rPr>
        <w:t>муниципального района Краснодарского края</w:t>
      </w:r>
      <w:r w:rsidR="0088589E" w:rsidRPr="00384AB4">
        <w:rPr>
          <w:szCs w:val="28"/>
        </w:rPr>
        <w:t xml:space="preserve"> </w:t>
      </w:r>
      <w:r w:rsidR="009D06E8">
        <w:rPr>
          <w:rFonts w:cs="Times New Roman"/>
          <w:szCs w:val="28"/>
        </w:rPr>
        <w:t>Румянцеву А.В.</w:t>
      </w:r>
      <w:r w:rsidRPr="00384AB4">
        <w:rPr>
          <w:rFonts w:cs="Times New Roman"/>
          <w:szCs w:val="28"/>
        </w:rPr>
        <w:t xml:space="preserve">         </w:t>
      </w:r>
    </w:p>
    <w:p w:rsidR="000A405F" w:rsidRPr="00384AB4" w:rsidRDefault="000A405F" w:rsidP="000A405F">
      <w:pPr>
        <w:jc w:val="both"/>
        <w:rPr>
          <w:rFonts w:cs="Times New Roman"/>
          <w:szCs w:val="28"/>
        </w:rPr>
      </w:pPr>
      <w:r w:rsidRPr="00384AB4">
        <w:rPr>
          <w:rFonts w:cs="Times New Roman"/>
          <w:szCs w:val="28"/>
        </w:rPr>
        <w:t xml:space="preserve">         </w:t>
      </w:r>
      <w:r w:rsidR="00774B8B">
        <w:rPr>
          <w:rFonts w:cs="Times New Roman"/>
          <w:szCs w:val="28"/>
        </w:rPr>
        <w:t>7</w:t>
      </w:r>
      <w:r w:rsidRPr="00384AB4">
        <w:rPr>
          <w:rFonts w:cs="Times New Roman"/>
          <w:szCs w:val="28"/>
        </w:rPr>
        <w:t xml:space="preserve">. </w:t>
      </w:r>
      <w:proofErr w:type="gramStart"/>
      <w:r w:rsidRPr="00384AB4">
        <w:rPr>
          <w:rFonts w:cs="Times New Roman"/>
          <w:szCs w:val="28"/>
        </w:rPr>
        <w:t xml:space="preserve">Постановление администрации </w:t>
      </w:r>
      <w:r w:rsidR="0088589E" w:rsidRPr="00384AB4">
        <w:rPr>
          <w:szCs w:val="28"/>
        </w:rPr>
        <w:t xml:space="preserve">Темрюкского городского поселения Темрюкского </w:t>
      </w:r>
      <w:r w:rsidR="0088589E">
        <w:rPr>
          <w:szCs w:val="28"/>
        </w:rPr>
        <w:t>муниципального района Краснодарского края</w:t>
      </w:r>
      <w:r w:rsidRPr="00384AB4">
        <w:rPr>
          <w:rFonts w:cs="Times New Roman"/>
          <w:szCs w:val="28"/>
        </w:rPr>
        <w:t xml:space="preserve"> «</w:t>
      </w:r>
      <w:r w:rsidR="00384AB4" w:rsidRPr="00384AB4">
        <w:rPr>
          <w:rFonts w:cs="Times New Roman"/>
          <w:szCs w:val="28"/>
        </w:rPr>
        <w:t>О внесении изменений в постановление администрации Темрюкского городского поселения Темрюкского района от 14 июля 2021 года  №776 «Об утверждении Правил 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</w:t>
      </w:r>
      <w:proofErr w:type="gramEnd"/>
      <w:r w:rsidR="00384AB4" w:rsidRPr="00384AB4">
        <w:rPr>
          <w:rFonts w:cs="Times New Roman"/>
          <w:szCs w:val="28"/>
        </w:rPr>
        <w:t xml:space="preserve"> (в том числе предел</w:t>
      </w:r>
      <w:r w:rsidR="0088589E">
        <w:rPr>
          <w:rFonts w:cs="Times New Roman"/>
          <w:szCs w:val="28"/>
        </w:rPr>
        <w:t>ьных цен товаров, работ, услуг)</w:t>
      </w:r>
      <w:r w:rsidRPr="00384AB4">
        <w:rPr>
          <w:rFonts w:cs="Times New Roman"/>
          <w:szCs w:val="28"/>
        </w:rPr>
        <w:t>»</w:t>
      </w:r>
      <w:r w:rsidR="00384AB4" w:rsidRPr="00384AB4">
        <w:rPr>
          <w:rFonts w:cs="Times New Roman"/>
          <w:szCs w:val="28"/>
        </w:rPr>
        <w:t xml:space="preserve"> </w:t>
      </w:r>
      <w:r w:rsidRPr="00384AB4">
        <w:rPr>
          <w:rFonts w:cs="Times New Roman"/>
          <w:szCs w:val="28"/>
        </w:rPr>
        <w:t>вступает в силу после его официального опубликования.</w:t>
      </w:r>
    </w:p>
    <w:p w:rsidR="000A405F" w:rsidRPr="00384AB4" w:rsidRDefault="000A405F" w:rsidP="000A405F">
      <w:pPr>
        <w:jc w:val="both"/>
        <w:rPr>
          <w:rFonts w:cs="Times New Roman"/>
          <w:szCs w:val="28"/>
        </w:rPr>
      </w:pPr>
    </w:p>
    <w:p w:rsidR="000A405F" w:rsidRPr="00384AB4" w:rsidRDefault="000A405F" w:rsidP="000A405F">
      <w:pPr>
        <w:rPr>
          <w:rFonts w:cs="Times New Roman"/>
          <w:szCs w:val="28"/>
        </w:rPr>
      </w:pPr>
      <w:r w:rsidRPr="00384AB4">
        <w:rPr>
          <w:rFonts w:cs="Times New Roman"/>
          <w:szCs w:val="28"/>
        </w:rPr>
        <w:tab/>
      </w:r>
      <w:r w:rsidRPr="00384AB4">
        <w:rPr>
          <w:rFonts w:cs="Times New Roman"/>
          <w:szCs w:val="28"/>
        </w:rPr>
        <w:tab/>
      </w:r>
      <w:r w:rsidRPr="00384AB4">
        <w:rPr>
          <w:rFonts w:cs="Times New Roman"/>
          <w:szCs w:val="28"/>
        </w:rPr>
        <w:tab/>
        <w:t xml:space="preserve">               </w:t>
      </w:r>
    </w:p>
    <w:p w:rsidR="0088589E" w:rsidRDefault="000A405F" w:rsidP="0088589E">
      <w:pPr>
        <w:tabs>
          <w:tab w:val="left" w:pos="8235"/>
        </w:tabs>
        <w:rPr>
          <w:rFonts w:cs="Times New Roman"/>
          <w:szCs w:val="28"/>
        </w:rPr>
      </w:pPr>
      <w:r w:rsidRPr="00384AB4">
        <w:rPr>
          <w:rFonts w:cs="Times New Roman"/>
          <w:szCs w:val="28"/>
        </w:rPr>
        <w:t xml:space="preserve">Глава </w:t>
      </w:r>
    </w:p>
    <w:p w:rsidR="0088589E" w:rsidRDefault="0088589E" w:rsidP="0088589E">
      <w:pPr>
        <w:tabs>
          <w:tab w:val="left" w:pos="8235"/>
        </w:tabs>
        <w:rPr>
          <w:szCs w:val="28"/>
        </w:rPr>
      </w:pPr>
      <w:r w:rsidRPr="00384AB4">
        <w:rPr>
          <w:szCs w:val="28"/>
        </w:rPr>
        <w:t xml:space="preserve">Темрюкского городского поселения </w:t>
      </w:r>
    </w:p>
    <w:p w:rsidR="0088589E" w:rsidRDefault="0088589E" w:rsidP="0088589E">
      <w:pPr>
        <w:tabs>
          <w:tab w:val="left" w:pos="8235"/>
        </w:tabs>
        <w:rPr>
          <w:szCs w:val="28"/>
        </w:rPr>
      </w:pPr>
      <w:r w:rsidRPr="00384AB4">
        <w:rPr>
          <w:szCs w:val="28"/>
        </w:rPr>
        <w:t xml:space="preserve">Темрюкского </w:t>
      </w:r>
      <w:r>
        <w:rPr>
          <w:szCs w:val="28"/>
        </w:rPr>
        <w:t xml:space="preserve">муниципального района </w:t>
      </w:r>
    </w:p>
    <w:p w:rsidR="006A793C" w:rsidRPr="00384AB4" w:rsidRDefault="0088589E" w:rsidP="00F67788">
      <w:pPr>
        <w:tabs>
          <w:tab w:val="left" w:pos="8235"/>
        </w:tabs>
        <w:rPr>
          <w:rFonts w:cs="Times New Roman"/>
        </w:rPr>
      </w:pPr>
      <w:r>
        <w:rPr>
          <w:szCs w:val="28"/>
        </w:rPr>
        <w:t>Краснодарского края</w:t>
      </w:r>
      <w:r w:rsidR="000A405F" w:rsidRPr="00384AB4">
        <w:rPr>
          <w:rFonts w:cs="Times New Roman"/>
          <w:szCs w:val="28"/>
        </w:rPr>
        <w:t xml:space="preserve">                                                                              В.А.</w:t>
      </w:r>
      <w:r w:rsidR="005707F2" w:rsidRPr="005707F2">
        <w:rPr>
          <w:rFonts w:cs="Times New Roman"/>
          <w:szCs w:val="28"/>
        </w:rPr>
        <w:t xml:space="preserve"> </w:t>
      </w:r>
      <w:r w:rsidR="000A405F" w:rsidRPr="00384AB4">
        <w:rPr>
          <w:rFonts w:cs="Times New Roman"/>
          <w:szCs w:val="28"/>
        </w:rPr>
        <w:t>Сидоров</w:t>
      </w:r>
    </w:p>
    <w:sectPr w:rsidR="006A793C" w:rsidRPr="00384AB4" w:rsidSect="00CE3BE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4D4" w:rsidRDefault="007D64D4">
      <w:r>
        <w:separator/>
      </w:r>
    </w:p>
  </w:endnote>
  <w:endnote w:type="continuationSeparator" w:id="0">
    <w:p w:rsidR="007D64D4" w:rsidRDefault="007D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4D4" w:rsidRDefault="007D64D4">
      <w:r>
        <w:separator/>
      </w:r>
    </w:p>
  </w:footnote>
  <w:footnote w:type="continuationSeparator" w:id="0">
    <w:p w:rsidR="007D64D4" w:rsidRDefault="007D6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8734"/>
      <w:docPartObj>
        <w:docPartGallery w:val="Page Numbers (Top of Page)"/>
        <w:docPartUnique/>
      </w:docPartObj>
    </w:sdtPr>
    <w:sdtEndPr/>
    <w:sdtContent>
      <w:p w:rsidR="00CE3BE1" w:rsidRDefault="000A40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2A4">
          <w:rPr>
            <w:noProof/>
          </w:rPr>
          <w:t>2</w:t>
        </w:r>
        <w:r>
          <w:fldChar w:fldCharType="end"/>
        </w:r>
      </w:p>
    </w:sdtContent>
  </w:sdt>
  <w:p w:rsidR="00CE3BE1" w:rsidRDefault="007D64D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7235093"/>
    <w:multiLevelType w:val="hybridMultilevel"/>
    <w:tmpl w:val="4F70F7F8"/>
    <w:lvl w:ilvl="0" w:tplc="FA9AA66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5F"/>
    <w:rsid w:val="00093FF4"/>
    <w:rsid w:val="000A405F"/>
    <w:rsid w:val="000F10B8"/>
    <w:rsid w:val="0015582F"/>
    <w:rsid w:val="00171433"/>
    <w:rsid w:val="00220818"/>
    <w:rsid w:val="00235CA1"/>
    <w:rsid w:val="002D47BE"/>
    <w:rsid w:val="003453F8"/>
    <w:rsid w:val="00384AB4"/>
    <w:rsid w:val="003C12A4"/>
    <w:rsid w:val="00480495"/>
    <w:rsid w:val="005707F2"/>
    <w:rsid w:val="006A793C"/>
    <w:rsid w:val="00774B8B"/>
    <w:rsid w:val="007D64D4"/>
    <w:rsid w:val="0088589E"/>
    <w:rsid w:val="009D06E8"/>
    <w:rsid w:val="00AC472C"/>
    <w:rsid w:val="00B565B5"/>
    <w:rsid w:val="00CF27C8"/>
    <w:rsid w:val="00D21C08"/>
    <w:rsid w:val="00F6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405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A40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A405F"/>
    <w:rPr>
      <w:rFonts w:ascii="Times New Roman" w:hAnsi="Times New Roman"/>
      <w:sz w:val="28"/>
    </w:rPr>
  </w:style>
  <w:style w:type="character" w:customStyle="1" w:styleId="4">
    <w:name w:val="Основной текст (4)_"/>
    <w:basedOn w:val="a0"/>
    <w:link w:val="41"/>
    <w:uiPriority w:val="99"/>
    <w:rsid w:val="000A405F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A405F"/>
    <w:pPr>
      <w:shd w:val="clear" w:color="auto" w:fill="FFFFFF"/>
      <w:spacing w:before="900" w:line="324" w:lineRule="exact"/>
      <w:jc w:val="both"/>
    </w:pPr>
    <w:rPr>
      <w:rFonts w:asciiTheme="minorHAnsi" w:hAnsiTheme="minorHAnsi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Zakupki</cp:lastModifiedBy>
  <cp:revision>16</cp:revision>
  <cp:lastPrinted>2023-08-10T06:05:00Z</cp:lastPrinted>
  <dcterms:created xsi:type="dcterms:W3CDTF">2023-08-10T06:01:00Z</dcterms:created>
  <dcterms:modified xsi:type="dcterms:W3CDTF">2025-08-07T11:54:00Z</dcterms:modified>
</cp:coreProperties>
</file>